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C8" w:rsidRDefault="00F60C56" w:rsidP="00F60C56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36"/>
          <w:szCs w:val="36"/>
          <w:lang w:val="en-US" w:eastAsia="ru-RU"/>
        </w:rPr>
      </w:pPr>
      <w:r w:rsidRPr="00F60C56">
        <w:rPr>
          <w:rFonts w:ascii="Verdana" w:eastAsia="Times New Roman" w:hAnsi="Verdana" w:cs="Times New Roman"/>
          <w:b/>
          <w:bCs/>
          <w:kern w:val="36"/>
          <w:sz w:val="36"/>
          <w:szCs w:val="36"/>
          <w:lang w:eastAsia="ru-RU"/>
        </w:rPr>
        <w:t>Печь для пиццы электрическая с каменным подом ППП–300/4</w:t>
      </w:r>
    </w:p>
    <w:p w:rsidR="00F60C56" w:rsidRDefault="00F60C56" w:rsidP="00F60C56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36"/>
          <w:szCs w:val="36"/>
          <w:lang w:val="en-US" w:eastAsia="ru-RU"/>
        </w:rPr>
      </w:pPr>
    </w:p>
    <w:p w:rsidR="00F60C56" w:rsidRDefault="00F60C56" w:rsidP="00F60C56">
      <w:pPr>
        <w:spacing w:after="0" w:line="240" w:lineRule="auto"/>
        <w:textAlignment w:val="baseline"/>
        <w:outlineLvl w:val="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8436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0x440-pech-dlya-piccy.ce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C56" w:rsidRDefault="00F60C56" w:rsidP="00F60C56">
      <w:pPr>
        <w:pStyle w:val="harakteristiki"/>
        <w:pBdr>
          <w:top w:val="single" w:sz="6" w:space="31" w:color="CECECE"/>
        </w:pBdr>
        <w:spacing w:before="0" w:beforeAutospacing="0" w:after="150" w:afterAutospacing="0"/>
        <w:ind w:left="150"/>
        <w:jc w:val="both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Технические характеристики</w:t>
      </w:r>
    </w:p>
    <w:tbl>
      <w:tblPr>
        <w:tblW w:w="8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1"/>
        <w:gridCol w:w="3104"/>
      </w:tblGrid>
      <w:tr w:rsidR="00F60C56" w:rsidTr="00F60C56">
        <w:trPr>
          <w:trHeight w:val="375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60C56" w:rsidRDefault="00F60C5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Style w:val="a5"/>
                <w:rFonts w:ascii="Verdana" w:hAnsi="Verdana"/>
                <w:color w:val="000000"/>
                <w:sz w:val="21"/>
                <w:szCs w:val="21"/>
                <w:bdr w:val="none" w:sz="0" w:space="0" w:color="auto" w:frame="1"/>
              </w:rPr>
              <w:t>Технические характеристики: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60C56" w:rsidRDefault="00F60C56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Style w:val="a5"/>
                <w:rFonts w:ascii="Verdana" w:hAnsi="Verdana"/>
                <w:color w:val="000000"/>
                <w:sz w:val="21"/>
                <w:szCs w:val="21"/>
                <w:bdr w:val="none" w:sz="0" w:space="0" w:color="auto" w:frame="1"/>
              </w:rPr>
              <w:t>ППП 300/4</w:t>
            </w:r>
          </w:p>
        </w:tc>
      </w:tr>
      <w:tr w:rsidR="00F60C56" w:rsidTr="00F60C56">
        <w:trPr>
          <w:trHeight w:val="375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60C56" w:rsidRDefault="00F60C5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Диапазон установки рабочих температур в пекарной камере, 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60C56" w:rsidRDefault="00F60C5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50-400</w:t>
            </w:r>
          </w:p>
        </w:tc>
      </w:tr>
      <w:tr w:rsidR="00F60C56" w:rsidTr="00F60C56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60C56" w:rsidRDefault="00F60C5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Производительность, шт. за одну выпечку, пицца 0 300 мм: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60C56" w:rsidRDefault="00F60C5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4</w:t>
            </w:r>
          </w:p>
        </w:tc>
      </w:tr>
      <w:tr w:rsidR="00F60C56" w:rsidTr="00F60C56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60C56" w:rsidRDefault="00F60C5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Площадь выпечки, 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60C56" w:rsidRDefault="00F60C5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0,49</w:t>
            </w:r>
          </w:p>
        </w:tc>
      </w:tr>
      <w:tr w:rsidR="00F60C56" w:rsidTr="00F60C56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60C56" w:rsidRDefault="00F60C5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Внутренние размеры пекарной камеры, 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60C56" w:rsidRDefault="00F60C56">
            <w:pPr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</w:tr>
      <w:tr w:rsidR="00F60C56" w:rsidTr="00F60C56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60C56" w:rsidRDefault="00F60C5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- ширина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60C56" w:rsidRDefault="00F60C5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705</w:t>
            </w:r>
          </w:p>
        </w:tc>
      </w:tr>
      <w:tr w:rsidR="00F60C56" w:rsidTr="00F60C56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60C56" w:rsidRDefault="00F60C56" w:rsidP="00F60C5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lastRenderedPageBreak/>
              <w:t>- глубина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60C56" w:rsidRDefault="00F60C56" w:rsidP="00F60C5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728</w:t>
            </w:r>
          </w:p>
        </w:tc>
      </w:tr>
      <w:tr w:rsidR="00F60C56" w:rsidTr="00F60C56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60C56" w:rsidRDefault="00F60C56" w:rsidP="00F60C5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- высота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60C56" w:rsidRDefault="00F60C56" w:rsidP="00F60C5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160</w:t>
            </w:r>
          </w:p>
        </w:tc>
      </w:tr>
      <w:tr w:rsidR="00F60C56" w:rsidTr="00F60C56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60C56" w:rsidRDefault="00F60C56" w:rsidP="00F60C5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потребляемая мощность, 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60C56" w:rsidRDefault="00F60C56" w:rsidP="00F60C5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6,2</w:t>
            </w:r>
          </w:p>
        </w:tc>
      </w:tr>
      <w:tr w:rsidR="00F60C56" w:rsidTr="00F60C56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60C56" w:rsidRDefault="00F60C56" w:rsidP="00F60C5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Номинальное напряжение, 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60C56" w:rsidRDefault="00F60C56" w:rsidP="00F60C5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3NPE ~ 380</w:t>
            </w:r>
          </w:p>
        </w:tc>
      </w:tr>
      <w:tr w:rsidR="00F60C56" w:rsidTr="00F60C56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60C56" w:rsidRDefault="00F60C56" w:rsidP="00F60C5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Габаритные размеры, 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60C56" w:rsidRDefault="00F60C56" w:rsidP="00F60C5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1066х983х430</w:t>
            </w:r>
          </w:p>
        </w:tc>
      </w:tr>
      <w:tr w:rsidR="00F60C56" w:rsidTr="00F60C56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60C56" w:rsidRDefault="00F60C56" w:rsidP="00F60C5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Масса,  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кг</w:t>
            </w:r>
            <w:proofErr w:type="gramEnd"/>
            <w:r>
              <w:rPr>
                <w:rFonts w:ascii="Verdana" w:hAnsi="Verdana"/>
                <w:color w:val="000000"/>
                <w:sz w:val="21"/>
                <w:szCs w:val="21"/>
              </w:rPr>
              <w:t>, не более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60C56" w:rsidRDefault="00F60C56" w:rsidP="00F60C5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110</w:t>
            </w:r>
          </w:p>
        </w:tc>
      </w:tr>
    </w:tbl>
    <w:p w:rsidR="00F60C56" w:rsidRDefault="00F60C56" w:rsidP="00F60C56">
      <w:pPr>
        <w:pStyle w:val="a6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Печь ППП 300/4</w:t>
      </w:r>
      <w:r>
        <w:rPr>
          <w:rFonts w:ascii="Arial" w:hAnsi="Arial" w:cs="Arial"/>
          <w:color w:val="000000"/>
          <w:sz w:val="21"/>
          <w:szCs w:val="21"/>
        </w:rPr>
        <w:t> предназначена для выпечки пиццы.</w:t>
      </w:r>
    </w:p>
    <w:p w:rsidR="00F60C56" w:rsidRDefault="00F60C56" w:rsidP="00F60C56">
      <w:pPr>
        <w:pStyle w:val="2"/>
        <w:spacing w:before="0" w:after="150"/>
        <w:textAlignment w:val="baseline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Конструкцией печи предусмотрено:</w:t>
      </w:r>
    </w:p>
    <w:p w:rsidR="00F60C56" w:rsidRDefault="00F60C56" w:rsidP="00F60C5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регулирование и автоматическое поддержание в пекарной камере заданной температуры нижней и верхней группы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ТЭНов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(температуры пода и свода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)с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панели управления;</w:t>
      </w:r>
    </w:p>
    <w:p w:rsidR="00F60C56" w:rsidRDefault="00F60C56" w:rsidP="00F60C5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регулируемое удаление влаги из пекарной камеры во время выпечки;</w:t>
      </w:r>
    </w:p>
    <w:p w:rsidR="00F60C56" w:rsidRDefault="00F60C56" w:rsidP="00F60C5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стеклянное окно в двери пекарной камеры;</w:t>
      </w:r>
    </w:p>
    <w:p w:rsidR="00F60C56" w:rsidRDefault="00F60C56" w:rsidP="00F60C5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освещение пекарной камеры;</w:t>
      </w:r>
    </w:p>
    <w:p w:rsidR="00F60C56" w:rsidRDefault="00F60C56" w:rsidP="00F60C5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выдача звукового сигнала об окончании установленного с панели управления времени выпечки;</w:t>
      </w:r>
    </w:p>
    <w:p w:rsidR="00F60C56" w:rsidRDefault="00F60C56" w:rsidP="00F60C5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установка печей друг на друга в два яруса.</w:t>
      </w:r>
    </w:p>
    <w:p w:rsidR="00F60C56" w:rsidRDefault="00F60C56" w:rsidP="00F60C56">
      <w:pPr>
        <w:pStyle w:val="a6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C</w:t>
      </w:r>
      <w:proofErr w:type="gramEnd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ветовая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индикация:</w:t>
      </w:r>
    </w:p>
    <w:p w:rsidR="00F60C56" w:rsidRDefault="00F60C56" w:rsidP="00F60C5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поступления электропитания на печь,</w:t>
      </w:r>
    </w:p>
    <w:p w:rsidR="00F60C56" w:rsidRDefault="00F60C56" w:rsidP="00F60C5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включения нижних электронагревателей,</w:t>
      </w:r>
    </w:p>
    <w:p w:rsidR="00F60C56" w:rsidRDefault="00F60C56" w:rsidP="00F60C5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включения верхних электронагревателей,</w:t>
      </w:r>
    </w:p>
    <w:p w:rsidR="00F60C56" w:rsidRDefault="00F60C56" w:rsidP="00F60C5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отсчёта времени таймером.</w:t>
      </w:r>
    </w:p>
    <w:p w:rsidR="00F60C56" w:rsidRPr="00F60C56" w:rsidRDefault="00F60C56" w:rsidP="00F60C56">
      <w:pPr>
        <w:spacing w:after="0" w:line="240" w:lineRule="auto"/>
        <w:textAlignment w:val="baseline"/>
        <w:outlineLvl w:val="0"/>
        <w:rPr>
          <w:lang w:val="en-US"/>
        </w:rPr>
      </w:pPr>
    </w:p>
    <w:sectPr w:rsidR="00F60C56" w:rsidRPr="00F6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0187"/>
    <w:multiLevelType w:val="multilevel"/>
    <w:tmpl w:val="AB06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B6EAC"/>
    <w:multiLevelType w:val="multilevel"/>
    <w:tmpl w:val="32F2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56"/>
    <w:rsid w:val="005705C8"/>
    <w:rsid w:val="00F6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0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C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60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arakteristiki">
    <w:name w:val="harakteristiki"/>
    <w:basedOn w:val="a"/>
    <w:rsid w:val="00F6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0C56"/>
    <w:rPr>
      <w:b/>
      <w:bCs/>
    </w:rPr>
  </w:style>
  <w:style w:type="paragraph" w:styleId="a6">
    <w:name w:val="Normal (Web)"/>
    <w:basedOn w:val="a"/>
    <w:uiPriority w:val="99"/>
    <w:semiHidden/>
    <w:unhideWhenUsed/>
    <w:rsid w:val="00F6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0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C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60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arakteristiki">
    <w:name w:val="harakteristiki"/>
    <w:basedOn w:val="a"/>
    <w:rsid w:val="00F6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0C56"/>
    <w:rPr>
      <w:b/>
      <w:bCs/>
    </w:rPr>
  </w:style>
  <w:style w:type="paragraph" w:styleId="a6">
    <w:name w:val="Normal (Web)"/>
    <w:basedOn w:val="a"/>
    <w:uiPriority w:val="99"/>
    <w:semiHidden/>
    <w:unhideWhenUsed/>
    <w:rsid w:val="00F6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Ws512 Ws512</dc:creator>
  <cp:lastModifiedBy>Ws512 Ws512</cp:lastModifiedBy>
  <cp:revision>1</cp:revision>
  <dcterms:created xsi:type="dcterms:W3CDTF">2019-02-05T09:22:00Z</dcterms:created>
  <dcterms:modified xsi:type="dcterms:W3CDTF">2019-02-05T09:29:00Z</dcterms:modified>
</cp:coreProperties>
</file>