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98" w:rsidRPr="00D15998" w:rsidRDefault="00D15998" w:rsidP="00D15998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</w:pPr>
      <w:r w:rsidRPr="00D15998"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  <w:t>Профессиональная хлебопекарная подовая печь Пассат» 096</w:t>
      </w:r>
    </w:p>
    <w:p w:rsidR="003D119B" w:rsidRDefault="003D119B">
      <w:pPr>
        <w:rPr>
          <w:lang w:val="en-US"/>
        </w:rPr>
      </w:pPr>
    </w:p>
    <w:p w:rsidR="00D15998" w:rsidRDefault="00D159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8436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0x440-podovaya-pech-s-kamnem-passat.ce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998" w:rsidRDefault="00D15998" w:rsidP="00D15998">
      <w:pPr>
        <w:pStyle w:val="harakteristiki"/>
        <w:pBdr>
          <w:top w:val="single" w:sz="6" w:space="31" w:color="CECECE"/>
        </w:pBdr>
        <w:spacing w:before="0" w:beforeAutospacing="0" w:after="150" w:afterAutospacing="0"/>
        <w:ind w:left="150"/>
        <w:jc w:val="both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Технические характеристики</w:t>
      </w:r>
    </w:p>
    <w:tbl>
      <w:tblPr>
        <w:tblW w:w="10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2127"/>
      </w:tblGrid>
      <w:tr w:rsidR="00D15998" w:rsidTr="00D15998">
        <w:trPr>
          <w:trHeight w:val="375"/>
        </w:trPr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 w:rsidP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a5"/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</w:rPr>
              <w:t>Производительность, шт./ за 1 выпечку: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 w:rsidP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D15998" w:rsidTr="00D15998">
        <w:trPr>
          <w:trHeight w:val="375"/>
        </w:trPr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 w:rsidP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- хлеб пшеничный, ржано-пшеничный хлебная форма Л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7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>, Л10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 w:rsidP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30</w:t>
            </w:r>
          </w:p>
        </w:tc>
      </w:tr>
      <w:tr w:rsidR="00D15998" w:rsidTr="00D15998">
        <w:trPr>
          <w:trHeight w:val="375"/>
        </w:trPr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 w:rsidP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- батоны, массой 0,3 кг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 w:rsidP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20</w:t>
            </w:r>
          </w:p>
        </w:tc>
      </w:tr>
      <w:tr w:rsidR="00D15998" w:rsidTr="00D15998">
        <w:trPr>
          <w:trHeight w:val="375"/>
        </w:trPr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 w:rsidP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- подовый хлеб, массой 0,5 кг, шт.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 w:rsidP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16*/12**/16***</w:t>
            </w:r>
          </w:p>
        </w:tc>
      </w:tr>
      <w:tr w:rsidR="00D15998" w:rsidTr="00D15998">
        <w:trPr>
          <w:trHeight w:val="375"/>
        </w:trPr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 w:rsidP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Вместимость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 w:rsidP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D15998" w:rsidTr="00D15998">
        <w:trPr>
          <w:trHeight w:val="375"/>
        </w:trPr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 w:rsidP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- хлебные формы №7, шт.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 w:rsidP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30</w:t>
            </w:r>
          </w:p>
        </w:tc>
      </w:tr>
      <w:tr w:rsidR="00D15998" w:rsidTr="00D15998">
        <w:trPr>
          <w:trHeight w:val="375"/>
        </w:trPr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- противни 400х600 мм, шт.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4</w:t>
            </w:r>
          </w:p>
        </w:tc>
      </w:tr>
      <w:tr w:rsidR="00D15998" w:rsidTr="00D15998">
        <w:trPr>
          <w:trHeight w:val="375"/>
        </w:trPr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lastRenderedPageBreak/>
              <w:t xml:space="preserve">- противни 600х800 мм,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</w:t>
            </w:r>
          </w:p>
        </w:tc>
      </w:tr>
      <w:tr w:rsidR="00D15998" w:rsidTr="00D15998">
        <w:trPr>
          <w:trHeight w:val="375"/>
        </w:trPr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Площадь выпечки,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0.96</w:t>
            </w:r>
          </w:p>
        </w:tc>
      </w:tr>
      <w:tr w:rsidR="00D15998" w:rsidTr="00D15998">
        <w:trPr>
          <w:trHeight w:val="375"/>
        </w:trPr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Внутренние размеры пекарной камеры,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1250х860х240</w:t>
            </w:r>
          </w:p>
        </w:tc>
      </w:tr>
      <w:tr w:rsidR="00D15998" w:rsidTr="00D15998">
        <w:trPr>
          <w:trHeight w:val="375"/>
        </w:trPr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Номинальная потребляемая мощность, кВт, не более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9</w:t>
            </w:r>
          </w:p>
        </w:tc>
      </w:tr>
      <w:tr w:rsidR="00D15998" w:rsidTr="00D15998">
        <w:trPr>
          <w:trHeight w:val="375"/>
        </w:trPr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Напряжение питания,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3NPE ~ 380</w:t>
            </w:r>
          </w:p>
        </w:tc>
      </w:tr>
      <w:tr w:rsidR="00D15998" w:rsidTr="00D15998">
        <w:trPr>
          <w:trHeight w:val="375"/>
        </w:trPr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Диапазон установки температуры в пекарной камере,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50-280</w:t>
            </w:r>
          </w:p>
        </w:tc>
      </w:tr>
      <w:tr w:rsidR="00D15998" w:rsidTr="00D15998">
        <w:trPr>
          <w:trHeight w:val="375"/>
        </w:trPr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Габаритные размеры,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мм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>, не более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D15998" w:rsidTr="00D15998">
        <w:trPr>
          <w:trHeight w:val="375"/>
        </w:trPr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  ширина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1670</w:t>
            </w:r>
          </w:p>
        </w:tc>
      </w:tr>
      <w:tr w:rsidR="00D15998" w:rsidTr="00D15998">
        <w:trPr>
          <w:trHeight w:val="375"/>
        </w:trPr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  глубина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1300</w:t>
            </w:r>
          </w:p>
        </w:tc>
      </w:tr>
      <w:tr w:rsidR="00D15998" w:rsidTr="00D15998">
        <w:trPr>
          <w:trHeight w:val="375"/>
        </w:trPr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  высота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500</w:t>
            </w:r>
          </w:p>
        </w:tc>
      </w:tr>
      <w:tr w:rsidR="00D15998" w:rsidTr="00D15998">
        <w:trPr>
          <w:trHeight w:val="375"/>
        </w:trPr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Масса,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кг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>, не более (с металлическим подом/с каменным подом)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15998" w:rsidRDefault="00D15998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220 / 230</w:t>
            </w:r>
          </w:p>
        </w:tc>
      </w:tr>
    </w:tbl>
    <w:p w:rsidR="00D15998" w:rsidRDefault="00D15998" w:rsidP="00D15998">
      <w:pPr>
        <w:pStyle w:val="a6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* - при загрузке изделий на под с помощью загрузчика</w:t>
      </w:r>
      <w:proofErr w:type="gramEnd"/>
    </w:p>
    <w:p w:rsidR="00D15998" w:rsidRDefault="00D15998" w:rsidP="00D15998">
      <w:pPr>
        <w:pStyle w:val="a6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** - при загрузке изделий на под с помощью лопаты</w:t>
      </w:r>
      <w:proofErr w:type="gramEnd"/>
    </w:p>
    <w:p w:rsidR="00D15998" w:rsidRDefault="00D15998" w:rsidP="00D15998">
      <w:pPr>
        <w:pStyle w:val="a6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*** - при загрузке изделий на подовые листы 600*800</w:t>
      </w:r>
    </w:p>
    <w:p w:rsidR="00D15998" w:rsidRDefault="00D15998" w:rsidP="00D15998">
      <w:pPr>
        <w:pStyle w:val="a6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Возможно использование кассет хлебных форм 3Л7 (3Л10).</w:t>
      </w:r>
    </w:p>
    <w:p w:rsidR="00D15998" w:rsidRDefault="00D15998" w:rsidP="00D15998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Профессиональная хлебопекарная электрическая </w:t>
      </w: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подовая печь «ПАССАТ» 096</w:t>
      </w:r>
      <w:r>
        <w:rPr>
          <w:rFonts w:ascii="Arial" w:hAnsi="Arial" w:cs="Arial"/>
          <w:color w:val="000000"/>
          <w:sz w:val="21"/>
          <w:szCs w:val="21"/>
        </w:rPr>
        <w:t> предназначена для выпечки широкого ассортимента хлеба, хлебобулочных, мучных кондитерских изделий.</w:t>
      </w:r>
    </w:p>
    <w:p w:rsidR="00D15998" w:rsidRDefault="00D15998" w:rsidP="00D15998">
      <w:pPr>
        <w:pStyle w:val="2"/>
        <w:spacing w:before="0"/>
        <w:textAlignment w:val="baseline"/>
        <w:rPr>
          <w:rFonts w:ascii="Verdana" w:hAnsi="Verdana" w:cs="Arial"/>
          <w:color w:val="000000"/>
          <w:sz w:val="21"/>
          <w:szCs w:val="21"/>
        </w:rPr>
      </w:pPr>
      <w:r w:rsidRPr="00D15998">
        <w:rPr>
          <w:rFonts w:ascii="Verdana" w:hAnsi="Verdana" w:cs="Arial"/>
          <w:color w:val="000000"/>
          <w:sz w:val="21"/>
          <w:szCs w:val="21"/>
          <w:bdr w:val="none" w:sz="0" w:space="0" w:color="auto" w:frame="1"/>
        </w:rPr>
        <w:t>Печь хлебопек</w:t>
      </w:r>
      <w:bookmarkStart w:id="0" w:name="_GoBack"/>
      <w:bookmarkEnd w:id="0"/>
      <w:r w:rsidRPr="00D15998">
        <w:rPr>
          <w:rFonts w:ascii="Verdana" w:hAnsi="Verdana" w:cs="Arial"/>
          <w:color w:val="000000"/>
          <w:sz w:val="21"/>
          <w:szCs w:val="21"/>
          <w:bdr w:val="none" w:sz="0" w:space="0" w:color="auto" w:frame="1"/>
        </w:rPr>
        <w:t>арная</w:t>
      </w:r>
      <w:r>
        <w:rPr>
          <w:rFonts w:ascii="Verdana" w:hAnsi="Verdana" w:cs="Arial"/>
          <w:color w:val="000000"/>
          <w:sz w:val="21"/>
          <w:szCs w:val="21"/>
        </w:rPr>
        <w:t> подовая "Пассат" комплектуется (опционально):</w:t>
      </w:r>
    </w:p>
    <w:p w:rsidR="00D15998" w:rsidRDefault="00D15998" w:rsidP="00D159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каменным (для выпечки непосредственно на поде) или металлическим (для выпечки на подовых листах или в формах) подом;</w:t>
      </w:r>
    </w:p>
    <w:p w:rsidR="00D15998" w:rsidRDefault="00D15998" w:rsidP="00D159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мощным парогенератором для увлажнения среды в пекарной камере во время выпечки;</w:t>
      </w:r>
    </w:p>
    <w:p w:rsidR="00D15998" w:rsidRDefault="00D15998" w:rsidP="00D159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подставкой с направляющими под подовые листы;</w:t>
      </w:r>
    </w:p>
    <w:p w:rsidR="00D15998" w:rsidRDefault="00D15998" w:rsidP="00D159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посадчиком тестовых заготовок</w:t>
      </w:r>
    </w:p>
    <w:p w:rsidR="00D15998" w:rsidRDefault="00D15998" w:rsidP="00D15998">
      <w:pPr>
        <w:pStyle w:val="a6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Печь устанавливается в один и два яруса на подставку высотой 785 мм и в три яруса на подставку высотой 285 мм.</w:t>
      </w:r>
    </w:p>
    <w:p w:rsidR="00D15998" w:rsidRDefault="00D15998" w:rsidP="00D15998">
      <w:pPr>
        <w:pStyle w:val="2"/>
        <w:spacing w:before="0" w:after="150"/>
        <w:textAlignment w:val="baseline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Конструктивные особенности:</w:t>
      </w:r>
    </w:p>
    <w:p w:rsidR="00D15998" w:rsidRDefault="00D15998" w:rsidP="00D1599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система управления печи построена на базе микропроцессорного контроллера и цветной панели оператора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Touch-Screen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Управление простое, интуитивно понятное: отображение </w:t>
      </w:r>
      <w:r>
        <w:rPr>
          <w:rFonts w:ascii="Arial" w:hAnsi="Arial" w:cs="Arial"/>
          <w:color w:val="000000"/>
          <w:sz w:val="21"/>
          <w:szCs w:val="21"/>
        </w:rPr>
        <w:lastRenderedPageBreak/>
        <w:t>текущих параметров и управление ходом технологического процесса выполняется при помощи сенсорного экрана панели управления;</w:t>
      </w:r>
    </w:p>
    <w:p w:rsidR="00D15998" w:rsidRDefault="00D15998" w:rsidP="00D1599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стеклянная дверь печи отрывается вверх и фиксируется в открытом и закрытом положении;</w:t>
      </w:r>
    </w:p>
    <w:p w:rsidR="00D15998" w:rsidRDefault="00D15998" w:rsidP="00D1599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удаление влаги из пекарной камеры во время выпечки;</w:t>
      </w:r>
    </w:p>
    <w:p w:rsidR="00D15998" w:rsidRDefault="00D15998" w:rsidP="00D1599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освещение пекарной камеры;</w:t>
      </w:r>
    </w:p>
    <w:p w:rsidR="00D15998" w:rsidRDefault="00D15998" w:rsidP="00D1599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пекарная камера и лицевая панель печи сделаны из нержавеющей стали.</w:t>
      </w:r>
    </w:p>
    <w:p w:rsidR="00D15998" w:rsidRPr="00D15998" w:rsidRDefault="00D15998"/>
    <w:sectPr w:rsidR="00D15998" w:rsidRPr="00D1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E3646"/>
    <w:multiLevelType w:val="multilevel"/>
    <w:tmpl w:val="CD04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01683"/>
    <w:multiLevelType w:val="multilevel"/>
    <w:tmpl w:val="C07A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98"/>
    <w:rsid w:val="003D119B"/>
    <w:rsid w:val="00D1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9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9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1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rakteristiki">
    <w:name w:val="harakteristiki"/>
    <w:basedOn w:val="a"/>
    <w:rsid w:val="00D1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5998"/>
    <w:rPr>
      <w:b/>
      <w:bCs/>
    </w:rPr>
  </w:style>
  <w:style w:type="paragraph" w:styleId="a6">
    <w:name w:val="Normal (Web)"/>
    <w:basedOn w:val="a"/>
    <w:uiPriority w:val="99"/>
    <w:semiHidden/>
    <w:unhideWhenUsed/>
    <w:rsid w:val="00D1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15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9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9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1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rakteristiki">
    <w:name w:val="harakteristiki"/>
    <w:basedOn w:val="a"/>
    <w:rsid w:val="00D1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5998"/>
    <w:rPr>
      <w:b/>
      <w:bCs/>
    </w:rPr>
  </w:style>
  <w:style w:type="paragraph" w:styleId="a6">
    <w:name w:val="Normal (Web)"/>
    <w:basedOn w:val="a"/>
    <w:uiPriority w:val="99"/>
    <w:semiHidden/>
    <w:unhideWhenUsed/>
    <w:rsid w:val="00D1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15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Ws512 Ws512</dc:creator>
  <cp:lastModifiedBy>Ws512 Ws512</cp:lastModifiedBy>
  <cp:revision>1</cp:revision>
  <dcterms:created xsi:type="dcterms:W3CDTF">2019-02-05T09:39:00Z</dcterms:created>
  <dcterms:modified xsi:type="dcterms:W3CDTF">2019-02-05T09:41:00Z</dcterms:modified>
</cp:coreProperties>
</file>