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AE" w:rsidRDefault="003474AE" w:rsidP="003474A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  <w:r w:rsidRPr="003474AE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 xml:space="preserve">Стол </w:t>
      </w:r>
      <w:proofErr w:type="spellStart"/>
      <w:r w:rsidRPr="003474AE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нарезочный</w:t>
      </w:r>
      <w:proofErr w:type="spellEnd"/>
      <w:r w:rsidRPr="003474AE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 xml:space="preserve"> «Восход-СН» 3500</w:t>
      </w:r>
    </w:p>
    <w:p w:rsidR="003474AE" w:rsidRDefault="003474AE" w:rsidP="003474A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440-stol-narezochnyj.c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AE" w:rsidRDefault="003474AE" w:rsidP="003474AE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</w:p>
    <w:p w:rsidR="003474AE" w:rsidRDefault="003474AE" w:rsidP="003474AE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Стол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нарезочный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«Восход-СН» 3500</w:t>
      </w:r>
      <w:r>
        <w:rPr>
          <w:rFonts w:ascii="Arial" w:hAnsi="Arial" w:cs="Arial"/>
          <w:color w:val="000000"/>
          <w:sz w:val="21"/>
          <w:szCs w:val="21"/>
        </w:rPr>
        <w:t xml:space="preserve"> предназначен для механизации разделки полотна слоеного теста на заготовки и последующего ручного формования из них заготовок слоеных изделий. Эксплуатация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стола возможна совместно с автоматической тестораскаточной машиной “Ролл-автоматик” 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другими тестораскаточными машинами.</w:t>
      </w:r>
    </w:p>
    <w:tbl>
      <w:tblPr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268"/>
      </w:tblGrid>
      <w:tr w:rsidR="003474AE" w:rsidTr="003474AE">
        <w:trPr>
          <w:trHeight w:val="375"/>
        </w:trPr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Скорость перемещения транспортерной ленты,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/мин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1,6-4,5</w:t>
            </w:r>
          </w:p>
        </w:tc>
      </w:tr>
      <w:tr w:rsidR="003474AE" w:rsidTr="003474AE">
        <w:trPr>
          <w:trHeight w:val="375"/>
        </w:trPr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Род тока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переменный</w:t>
            </w:r>
          </w:p>
        </w:tc>
      </w:tr>
      <w:tr w:rsidR="003474AE" w:rsidTr="003474AE">
        <w:trPr>
          <w:trHeight w:val="375"/>
        </w:trPr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Частота тока,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Гц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50</w:t>
            </w:r>
          </w:p>
        </w:tc>
      </w:tr>
      <w:tr w:rsidR="003474AE" w:rsidTr="003474AE">
        <w:trPr>
          <w:trHeight w:val="375"/>
        </w:trPr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Напряжение питания,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3NPE~380</w:t>
            </w:r>
          </w:p>
        </w:tc>
      </w:tr>
      <w:tr w:rsidR="003474AE" w:rsidTr="003474AE">
        <w:trPr>
          <w:trHeight w:val="375"/>
        </w:trPr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Номинальная потребляемая мощность, кВт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0,4</w:t>
            </w:r>
          </w:p>
        </w:tc>
      </w:tr>
      <w:tr w:rsidR="003474AE" w:rsidTr="003474AE">
        <w:trPr>
          <w:trHeight w:val="375"/>
        </w:trPr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Габаритные размеры,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3475x865x1150</w:t>
            </w:r>
          </w:p>
        </w:tc>
      </w:tr>
      <w:tr w:rsidR="003474AE" w:rsidTr="003474AE">
        <w:trPr>
          <w:trHeight w:val="375"/>
        </w:trPr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Высота с поднятым кожухом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1435</w:t>
            </w:r>
          </w:p>
        </w:tc>
      </w:tr>
      <w:tr w:rsidR="003474AE" w:rsidTr="003474AE">
        <w:trPr>
          <w:trHeight w:val="375"/>
        </w:trPr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Масса,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кг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74AE" w:rsidRDefault="003474A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300</w:t>
            </w:r>
          </w:p>
        </w:tc>
      </w:tr>
    </w:tbl>
    <w:p w:rsidR="003474AE" w:rsidRDefault="003474AE" w:rsidP="003474AE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474AE" w:rsidRDefault="003474AE" w:rsidP="003474AE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Конструктивные особенности:</w:t>
      </w:r>
    </w:p>
    <w:p w:rsidR="003474AE" w:rsidRDefault="003474AE" w:rsidP="003474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механизм резки:</w:t>
      </w:r>
    </w:p>
    <w:p w:rsidR="003474AE" w:rsidRDefault="003474AE" w:rsidP="003474A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оснащен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устройством, облегчающим одновременное снятие/установку ножей;</w:t>
      </w:r>
    </w:p>
    <w:p w:rsidR="003474AE" w:rsidRDefault="003474AE" w:rsidP="003474A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имеет защитный кожух с датчиком открытия для безопасности;</w:t>
      </w:r>
    </w:p>
    <w:p w:rsidR="003474AE" w:rsidRDefault="003474AE" w:rsidP="003474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привод транспортерной ленты имеет плавную регулировку скорости, что позволяет установить оптимальный режим резки;</w:t>
      </w:r>
    </w:p>
    <w:p w:rsidR="003474AE" w:rsidRDefault="003474AE" w:rsidP="003474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управление пуском и остановкой транспортера возможно как при помощи кнопок, установленных на корпусе стола, так и при помощи педали, что позволяет облегчить работу и увеличить производительность;</w:t>
      </w:r>
    </w:p>
    <w:p w:rsidR="003474AE" w:rsidRDefault="003474AE" w:rsidP="003474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предусмотрена размотка тестового полотна со скалки на транспортер;</w:t>
      </w:r>
    </w:p>
    <w:p w:rsidR="003474AE" w:rsidRDefault="003474AE" w:rsidP="003474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имеется механизм быстрого натяжения и ослабления транспортерной ленты, облегчающий санитарную обработку стола;</w:t>
      </w:r>
      <w:bookmarkStart w:id="0" w:name="_GoBack"/>
      <w:bookmarkEnd w:id="0"/>
    </w:p>
    <w:p w:rsidR="003474AE" w:rsidRDefault="003474AE" w:rsidP="003474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транспортерная лента повышенной износостойкости предназначена для интенсивной эксплуатации;</w:t>
      </w:r>
    </w:p>
    <w:p w:rsidR="003474AE" w:rsidRDefault="003474AE" w:rsidP="003474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узлом резки находятся кронштейны для хранения резательных ножей;</w:t>
      </w:r>
    </w:p>
    <w:p w:rsidR="003474AE" w:rsidRDefault="003474AE" w:rsidP="003474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стол имеет опоры, регулируемые по высоте для обеспечения устойчивого положения и колесные поворотные опоры для облегчения транспортировки;</w:t>
      </w:r>
    </w:p>
    <w:p w:rsidR="003474AE" w:rsidRDefault="003474AE" w:rsidP="003474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корпус выполнен из нержавеющей стали.</w:t>
      </w:r>
    </w:p>
    <w:p w:rsidR="003474AE" w:rsidRDefault="003474AE" w:rsidP="003474AE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Нож продольной резки «НПР»</w:t>
      </w:r>
      <w:r>
        <w:rPr>
          <w:rFonts w:ascii="Arial" w:hAnsi="Arial" w:cs="Arial"/>
          <w:color w:val="000000"/>
          <w:sz w:val="21"/>
          <w:szCs w:val="21"/>
        </w:rPr>
        <w:t> предназначен для нарезки текстового полотна на ряды, а также для обрезания краев тестовой ленты. Нож продольной резки позволяет получить тестовые ленты шириной от 25 мм (при установке на ось до 25 лезвий дисковых «ЛД»).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Диск разметочный «ДР»</w:t>
      </w:r>
      <w:r>
        <w:rPr>
          <w:rFonts w:ascii="Arial" w:hAnsi="Arial" w:cs="Arial"/>
          <w:color w:val="000000"/>
          <w:sz w:val="21"/>
          <w:szCs w:val="21"/>
        </w:rPr>
        <w:t> предназначен для формирования канавок вдоль линии складывания заготовок, что облегчает проце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сс скл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адывания. Устанавливается на оси ножа продольной резки.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Ножи поперечной резки «НПР»</w:t>
      </w:r>
      <w:r>
        <w:rPr>
          <w:rFonts w:ascii="Arial" w:hAnsi="Arial" w:cs="Arial"/>
          <w:color w:val="000000"/>
          <w:sz w:val="21"/>
          <w:szCs w:val="21"/>
        </w:rPr>
        <w:t xml:space="preserve"> предназначены для нарезки заготовок поперек движения ленты. Выпускаются ножи для нарезки тестовых заготовок длиной 380, 190, 125 и 95 мм. При использовании вала поперечной резки совместно с валом продольной резки получаются заготовки прямоугольной и квадратной формы. В дальнейшем из таких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заготовок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возможно получить палочку витую, улитку, косичку, книжку и т. 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Нож для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круассан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«НК»</w:t>
      </w:r>
      <w:r>
        <w:rPr>
          <w:rFonts w:ascii="Arial" w:hAnsi="Arial" w:cs="Arial"/>
          <w:color w:val="000000"/>
          <w:sz w:val="21"/>
          <w:szCs w:val="21"/>
        </w:rPr>
        <w:t> предназначен для получения треугольников различных размеров:</w:t>
      </w:r>
    </w:p>
    <w:p w:rsidR="003474AE" w:rsidRDefault="003474AE" w:rsidP="003474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180х120 мм -3 ряда;</w:t>
      </w:r>
    </w:p>
    <w:p w:rsidR="003474AE" w:rsidRDefault="003474AE" w:rsidP="003474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140х70 мм - 4 ряда;</w:t>
      </w:r>
    </w:p>
    <w:p w:rsidR="003474AE" w:rsidRDefault="003474AE" w:rsidP="003474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200х100 мм - 3 ряда;</w:t>
      </w:r>
    </w:p>
    <w:p w:rsidR="003474AE" w:rsidRDefault="003474AE" w:rsidP="003474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120х100 мм - 5 рядов;</w:t>
      </w:r>
    </w:p>
    <w:p w:rsidR="003474AE" w:rsidRDefault="003474AE" w:rsidP="003474AE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получения треугольников необходимо использование ножа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круассан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ножа продольной резки. Для декорирования тестового полотна можно использовать ножи продольной и поперечной просечки.</w:t>
      </w:r>
    </w:p>
    <w:p w:rsidR="003474AE" w:rsidRDefault="003474AE" w:rsidP="003474AE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Нож продольной просечки «НПП»</w:t>
      </w:r>
      <w:r>
        <w:rPr>
          <w:rFonts w:ascii="Arial" w:hAnsi="Arial" w:cs="Arial"/>
          <w:color w:val="000000"/>
          <w:sz w:val="21"/>
          <w:szCs w:val="21"/>
        </w:rPr>
        <w:t> для нанесения продольной просечки в шахматном порядке. Ширина просечек – 40 мм, на ось можно установить от 2 до 8 блоков.</w:t>
      </w:r>
    </w:p>
    <w:p w:rsidR="003474AE" w:rsidRDefault="003474AE" w:rsidP="003474AE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Нож поперечной просечки «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НППр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</w:t>
      </w:r>
      <w:r>
        <w:rPr>
          <w:rFonts w:ascii="Arial" w:hAnsi="Arial" w:cs="Arial"/>
          <w:color w:val="000000"/>
          <w:sz w:val="21"/>
          <w:szCs w:val="21"/>
        </w:rPr>
        <w:t> для нанесения поперечной просечки. Ширина просечек – 35 мм, на ось можно установить от 2 до 10 блоков.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Механизм резки «МР»</w:t>
      </w:r>
      <w:r>
        <w:rPr>
          <w:rFonts w:ascii="Arial" w:hAnsi="Arial" w:cs="Arial"/>
          <w:color w:val="000000"/>
          <w:sz w:val="21"/>
          <w:szCs w:val="21"/>
        </w:rPr>
        <w:t> предназначен для установки ножей и разметочных дисков. Предусмотрен вариант механизма резки с двумя гнёздами для ножей «МР» 2, который устанавливается в начале стола. Вариант механизма резки с одним гнездом для ножей «МР» 1 устанавливается на столе после механизма резки «МР» 2 по ходу движения ленты.</w:t>
      </w:r>
    </w:p>
    <w:p w:rsidR="003474AE" w:rsidRPr="003474AE" w:rsidRDefault="003474AE" w:rsidP="003474A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</w:p>
    <w:p w:rsidR="00AB7455" w:rsidRDefault="00AB7455"/>
    <w:sectPr w:rsidR="00AB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F9E"/>
    <w:multiLevelType w:val="multilevel"/>
    <w:tmpl w:val="934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447A4"/>
    <w:multiLevelType w:val="multilevel"/>
    <w:tmpl w:val="5F92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AE"/>
    <w:rsid w:val="003474AE"/>
    <w:rsid w:val="00A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7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34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7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7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34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7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1</cp:revision>
  <dcterms:created xsi:type="dcterms:W3CDTF">2019-02-05T09:54:00Z</dcterms:created>
  <dcterms:modified xsi:type="dcterms:W3CDTF">2019-02-05T09:58:00Z</dcterms:modified>
</cp:coreProperties>
</file>